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c"/>
        <w:tblW w:w="1023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1"/>
        <w:gridCol w:w="5954"/>
      </w:tblGrid>
      <w:tr w:rsidR="00A1491C" w:rsidRPr="00271713" w:rsidTr="00B16C21">
        <w:trPr>
          <w:trHeight w:val="1052"/>
        </w:trPr>
        <w:tc>
          <w:tcPr>
            <w:tcW w:w="4281" w:type="dxa"/>
          </w:tcPr>
          <w:p w:rsidR="00A1491C" w:rsidRPr="00674878" w:rsidRDefault="00A1491C" w:rsidP="002A6B1F">
            <w:pPr>
              <w:rPr>
                <w:rFonts w:ascii="Times New Roman" w:hAnsi="Times New Roman"/>
                <w:b/>
                <w:sz w:val="22"/>
                <w:szCs w:val="22"/>
              </w:rPr>
            </w:pPr>
            <w:bookmarkStart w:id="0" w:name="OLE_LINK29"/>
            <w:r w:rsidRPr="003939AD">
              <w:rPr>
                <w:rFonts w:ascii="Times New Roman" w:hAnsi="Times New Roman"/>
                <w:b/>
                <w:sz w:val="22"/>
                <w:szCs w:val="22"/>
              </w:rPr>
              <w:t xml:space="preserve">Исх. </w:t>
            </w:r>
            <w:proofErr w:type="gramStart"/>
            <w:r w:rsidRPr="003939AD">
              <w:rPr>
                <w:rFonts w:ascii="Times New Roman" w:hAnsi="Times New Roman"/>
                <w:b/>
                <w:sz w:val="22"/>
                <w:szCs w:val="22"/>
              </w:rPr>
              <w:t xml:space="preserve">№ </w:t>
            </w:r>
            <w:r w:rsidR="002C3F2D" w:rsidRPr="002C3F2D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674878">
              <w:rPr>
                <w:rFonts w:ascii="Times New Roman" w:hAnsi="Times New Roman"/>
                <w:b/>
                <w:sz w:val="22"/>
                <w:szCs w:val="22"/>
              </w:rPr>
              <w:t>_</w:t>
            </w:r>
            <w:proofErr w:type="gramEnd"/>
            <w:r w:rsidR="00674878">
              <w:rPr>
                <w:rFonts w:ascii="Times New Roman" w:hAnsi="Times New Roman"/>
                <w:b/>
                <w:sz w:val="22"/>
                <w:szCs w:val="22"/>
              </w:rPr>
              <w:t>___</w:t>
            </w:r>
          </w:p>
          <w:p w:rsidR="00A1491C" w:rsidRPr="003939AD" w:rsidRDefault="00253F0E" w:rsidP="002A6B1F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3939AD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="00A1491C" w:rsidRPr="003939AD">
              <w:rPr>
                <w:rFonts w:ascii="Times New Roman" w:hAnsi="Times New Roman"/>
                <w:b/>
                <w:sz w:val="22"/>
                <w:szCs w:val="22"/>
              </w:rPr>
              <w:t xml:space="preserve">т </w:t>
            </w:r>
            <w:r w:rsidR="00674878">
              <w:rPr>
                <w:rFonts w:ascii="Times New Roman" w:hAnsi="Times New Roman"/>
                <w:b/>
                <w:sz w:val="22"/>
                <w:szCs w:val="22"/>
              </w:rPr>
              <w:t>_</w:t>
            </w:r>
            <w:proofErr w:type="gramStart"/>
            <w:r w:rsidR="00674878">
              <w:rPr>
                <w:rFonts w:ascii="Times New Roman" w:hAnsi="Times New Roman"/>
                <w:b/>
                <w:sz w:val="22"/>
                <w:szCs w:val="22"/>
              </w:rPr>
              <w:t>_</w:t>
            </w:r>
            <w:r w:rsidR="00A1491C" w:rsidRPr="003939AD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674878">
              <w:rPr>
                <w:rFonts w:ascii="Times New Roman" w:hAnsi="Times New Roman"/>
                <w:b/>
                <w:sz w:val="22"/>
                <w:szCs w:val="22"/>
              </w:rPr>
              <w:t>_</w:t>
            </w:r>
            <w:proofErr w:type="gramEnd"/>
            <w:r w:rsidR="00674878">
              <w:rPr>
                <w:rFonts w:ascii="Times New Roman" w:hAnsi="Times New Roman"/>
                <w:b/>
                <w:sz w:val="22"/>
                <w:szCs w:val="22"/>
              </w:rPr>
              <w:t>_</w:t>
            </w:r>
            <w:r w:rsidRPr="003939AD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="00674878">
              <w:rPr>
                <w:rFonts w:ascii="Times New Roman" w:hAnsi="Times New Roman"/>
                <w:b/>
                <w:sz w:val="22"/>
                <w:szCs w:val="22"/>
              </w:rPr>
              <w:t>____</w:t>
            </w:r>
            <w:r w:rsidR="00A1491C" w:rsidRPr="003939AD">
              <w:rPr>
                <w:rFonts w:ascii="Times New Roman" w:hAnsi="Times New Roman"/>
                <w:b/>
                <w:sz w:val="22"/>
                <w:szCs w:val="22"/>
              </w:rPr>
              <w:t>г.</w:t>
            </w:r>
          </w:p>
          <w:p w:rsidR="00A1491C" w:rsidRPr="003939AD" w:rsidRDefault="00A1491C" w:rsidP="003A1789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954" w:type="dxa"/>
          </w:tcPr>
          <w:p w:rsidR="0032755D" w:rsidRPr="00271713" w:rsidRDefault="00674878" w:rsidP="0032755D">
            <w:pPr>
              <w:pStyle w:val="ab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Кому</w:t>
            </w:r>
          </w:p>
        </w:tc>
      </w:tr>
    </w:tbl>
    <w:p w:rsidR="00683E08" w:rsidRDefault="00674878" w:rsidP="00683E08">
      <w:pPr>
        <w:spacing w:after="0"/>
        <w:ind w:left="284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Уважаемый …</w:t>
      </w:r>
    </w:p>
    <w:p w:rsidR="00683E08" w:rsidRDefault="00253F0E" w:rsidP="00683E08">
      <w:pPr>
        <w:spacing w:after="0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204FF4">
        <w:rPr>
          <w:rFonts w:ascii="Times New Roman" w:hAnsi="Times New Roman"/>
          <w:b/>
          <w:sz w:val="24"/>
          <w:szCs w:val="24"/>
        </w:rPr>
        <w:t>В ответ на Ваш запрос</w:t>
      </w:r>
      <w:r w:rsidRPr="00204FF4">
        <w:rPr>
          <w:rFonts w:ascii="Times New Roman" w:hAnsi="Times New Roman"/>
          <w:sz w:val="24"/>
          <w:szCs w:val="24"/>
        </w:rPr>
        <w:t xml:space="preserve"> </w:t>
      </w:r>
      <w:r w:rsidR="00683E08" w:rsidRPr="00683E08">
        <w:rPr>
          <w:rFonts w:ascii="Times New Roman" w:hAnsi="Times New Roman"/>
          <w:sz w:val="24"/>
          <w:szCs w:val="24"/>
        </w:rPr>
        <w:t xml:space="preserve">о стоимости и сроках выполнения работ </w:t>
      </w:r>
      <w:r w:rsidR="007B7BCE">
        <w:rPr>
          <w:rFonts w:ascii="Times New Roman" w:hAnsi="Times New Roman"/>
          <w:sz w:val="24"/>
          <w:szCs w:val="24"/>
        </w:rPr>
        <w:t xml:space="preserve">по детально инструментальному обследованию строительных конструкций </w:t>
      </w:r>
      <w:r w:rsidR="00674878">
        <w:rPr>
          <w:rFonts w:ascii="Times New Roman" w:hAnsi="Times New Roman"/>
          <w:sz w:val="24"/>
          <w:szCs w:val="24"/>
        </w:rPr>
        <w:t xml:space="preserve">объекта, </w:t>
      </w:r>
      <w:r w:rsidR="00683E08" w:rsidRPr="00683E08">
        <w:rPr>
          <w:rFonts w:ascii="Times New Roman" w:hAnsi="Times New Roman"/>
          <w:sz w:val="24"/>
          <w:szCs w:val="24"/>
        </w:rPr>
        <w:t xml:space="preserve">сообщаем Вам, что наша организация имеет возможность выполнить данный вид работ. </w:t>
      </w:r>
    </w:p>
    <w:p w:rsidR="000B0657" w:rsidRPr="00683E08" w:rsidRDefault="00253F0E" w:rsidP="00683E08">
      <w:pPr>
        <w:spacing w:after="0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204FF4">
        <w:rPr>
          <w:rFonts w:ascii="Times New Roman" w:hAnsi="Times New Roman"/>
          <w:b/>
          <w:sz w:val="24"/>
          <w:szCs w:val="24"/>
        </w:rPr>
        <w:t xml:space="preserve">Срок и </w:t>
      </w:r>
      <w:r w:rsidR="00C9784F">
        <w:rPr>
          <w:rFonts w:ascii="Times New Roman" w:hAnsi="Times New Roman"/>
          <w:b/>
          <w:sz w:val="24"/>
          <w:szCs w:val="24"/>
        </w:rPr>
        <w:t>стоимость</w:t>
      </w:r>
      <w:r w:rsidRPr="00204FF4">
        <w:rPr>
          <w:rFonts w:ascii="Times New Roman" w:hAnsi="Times New Roman"/>
          <w:b/>
          <w:sz w:val="24"/>
          <w:szCs w:val="24"/>
        </w:rPr>
        <w:t xml:space="preserve"> выполнения работ:</w:t>
      </w:r>
    </w:p>
    <w:tbl>
      <w:tblPr>
        <w:tblStyle w:val="ac"/>
        <w:tblW w:w="10254" w:type="dxa"/>
        <w:tblInd w:w="392" w:type="dxa"/>
        <w:tblLook w:val="04A0" w:firstRow="1" w:lastRow="0" w:firstColumn="1" w:lastColumn="0" w:noHBand="0" w:noVBand="1"/>
      </w:tblPr>
      <w:tblGrid>
        <w:gridCol w:w="445"/>
        <w:gridCol w:w="5225"/>
        <w:gridCol w:w="1843"/>
        <w:gridCol w:w="2741"/>
      </w:tblGrid>
      <w:tr w:rsidR="000B0657" w:rsidRPr="000B0657" w:rsidTr="002C3F2D">
        <w:tc>
          <w:tcPr>
            <w:tcW w:w="445" w:type="dxa"/>
            <w:vAlign w:val="center"/>
          </w:tcPr>
          <w:p w:rsidR="000B0657" w:rsidRPr="000B0657" w:rsidRDefault="000B0657" w:rsidP="000B0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65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25" w:type="dxa"/>
            <w:vAlign w:val="center"/>
          </w:tcPr>
          <w:p w:rsidR="000B0657" w:rsidRPr="000B0657" w:rsidRDefault="000B0657" w:rsidP="00050E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657">
              <w:rPr>
                <w:rFonts w:ascii="Times New Roman" w:hAnsi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1843" w:type="dxa"/>
            <w:vAlign w:val="center"/>
          </w:tcPr>
          <w:p w:rsidR="000B0657" w:rsidRPr="000B0657" w:rsidRDefault="00B16C21" w:rsidP="000B0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выполнения работ</w:t>
            </w:r>
          </w:p>
        </w:tc>
        <w:tc>
          <w:tcPr>
            <w:tcW w:w="2741" w:type="dxa"/>
            <w:vAlign w:val="center"/>
          </w:tcPr>
          <w:p w:rsidR="002C3F2D" w:rsidRPr="000B0657" w:rsidRDefault="000B0657" w:rsidP="002C3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657">
              <w:rPr>
                <w:rFonts w:ascii="Times New Roman" w:hAnsi="Times New Roman"/>
                <w:sz w:val="24"/>
                <w:szCs w:val="24"/>
              </w:rPr>
              <w:t>Стоимость работ</w:t>
            </w:r>
            <w:r w:rsidR="002C3F2D">
              <w:rPr>
                <w:rFonts w:ascii="Times New Roman" w:hAnsi="Times New Roman"/>
                <w:sz w:val="24"/>
                <w:szCs w:val="24"/>
              </w:rPr>
              <w:t>,</w:t>
            </w:r>
            <w:r w:rsidR="002C3F2D" w:rsidRPr="000B0657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  <w:r w:rsidR="00B16C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F2D">
              <w:rPr>
                <w:rFonts w:ascii="Times New Roman" w:hAnsi="Times New Roman"/>
                <w:sz w:val="24"/>
                <w:szCs w:val="24"/>
              </w:rPr>
              <w:t>НДС не предусмотрен</w:t>
            </w:r>
          </w:p>
        </w:tc>
      </w:tr>
      <w:tr w:rsidR="00683E08" w:rsidRPr="000B0657" w:rsidTr="002C3F2D">
        <w:tc>
          <w:tcPr>
            <w:tcW w:w="445" w:type="dxa"/>
            <w:vAlign w:val="center"/>
          </w:tcPr>
          <w:p w:rsidR="00683E08" w:rsidRPr="000B0657" w:rsidRDefault="00683E08" w:rsidP="00683E08">
            <w:pPr>
              <w:rPr>
                <w:rFonts w:ascii="Times New Roman" w:hAnsi="Times New Roman"/>
                <w:sz w:val="24"/>
                <w:szCs w:val="24"/>
              </w:rPr>
            </w:pPr>
            <w:r w:rsidRPr="000B065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25" w:type="dxa"/>
            <w:vAlign w:val="center"/>
          </w:tcPr>
          <w:p w:rsidR="00C60FF2" w:rsidRPr="00683E08" w:rsidRDefault="00674878" w:rsidP="007B7B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843" w:type="dxa"/>
            <w:vAlign w:val="center"/>
          </w:tcPr>
          <w:p w:rsidR="00683E08" w:rsidRPr="000B0657" w:rsidRDefault="00683E08" w:rsidP="00F24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1" w:type="dxa"/>
            <w:vAlign w:val="center"/>
          </w:tcPr>
          <w:p w:rsidR="00683E08" w:rsidRPr="00C60FF2" w:rsidRDefault="00683E08" w:rsidP="00CF4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657" w:rsidRPr="000B0657" w:rsidTr="002C3F2D">
        <w:tc>
          <w:tcPr>
            <w:tcW w:w="445" w:type="dxa"/>
            <w:vAlign w:val="center"/>
          </w:tcPr>
          <w:p w:rsidR="000B0657" w:rsidRPr="000B0657" w:rsidRDefault="000B0657" w:rsidP="000B06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  <w:vAlign w:val="center"/>
          </w:tcPr>
          <w:p w:rsidR="000B0657" w:rsidRPr="00CB63B6" w:rsidRDefault="000B0657" w:rsidP="00B16C21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B63B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vAlign w:val="center"/>
          </w:tcPr>
          <w:p w:rsidR="000B0657" w:rsidRPr="00CB63B6" w:rsidRDefault="000B0657" w:rsidP="00F245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  <w:vAlign w:val="center"/>
          </w:tcPr>
          <w:p w:rsidR="000B0657" w:rsidRPr="0067309B" w:rsidRDefault="000B0657" w:rsidP="00C60F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60FF2" w:rsidRDefault="00C60FF2" w:rsidP="00470030">
      <w:pPr>
        <w:spacing w:line="240" w:lineRule="auto"/>
        <w:ind w:left="284" w:firstLine="708"/>
        <w:jc w:val="both"/>
        <w:rPr>
          <w:rFonts w:ascii="Times New Roman" w:hAnsi="Times New Roman"/>
          <w:sz w:val="24"/>
          <w:szCs w:val="24"/>
        </w:rPr>
      </w:pPr>
    </w:p>
    <w:p w:rsidR="00253F0E" w:rsidRPr="00204FF4" w:rsidRDefault="00253F0E" w:rsidP="00470030">
      <w:pPr>
        <w:spacing w:line="240" w:lineRule="auto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204FF4">
        <w:rPr>
          <w:rFonts w:ascii="Times New Roman" w:hAnsi="Times New Roman"/>
          <w:sz w:val="24"/>
          <w:szCs w:val="24"/>
        </w:rPr>
        <w:t>Специалисты нашей организации всегда помогут подобрать оптимальные пути решения любых</w:t>
      </w:r>
      <w:r w:rsidR="00C9784F">
        <w:rPr>
          <w:rFonts w:ascii="Times New Roman" w:hAnsi="Times New Roman"/>
          <w:sz w:val="24"/>
          <w:szCs w:val="24"/>
        </w:rPr>
        <w:t xml:space="preserve"> </w:t>
      </w:r>
      <w:r w:rsidRPr="00204FF4">
        <w:rPr>
          <w:rFonts w:ascii="Times New Roman" w:hAnsi="Times New Roman"/>
          <w:sz w:val="24"/>
          <w:szCs w:val="24"/>
        </w:rPr>
        <w:t>вопросов</w:t>
      </w:r>
      <w:r w:rsidR="00C9784F">
        <w:rPr>
          <w:rFonts w:ascii="Times New Roman" w:hAnsi="Times New Roman"/>
          <w:sz w:val="24"/>
          <w:szCs w:val="24"/>
        </w:rPr>
        <w:t>,</w:t>
      </w:r>
      <w:r w:rsidRPr="00204FF4">
        <w:rPr>
          <w:rFonts w:ascii="Times New Roman" w:hAnsi="Times New Roman"/>
          <w:sz w:val="24"/>
          <w:szCs w:val="24"/>
        </w:rPr>
        <w:t xml:space="preserve"> возникающих при проектировании и строительстве объектов и комплексно подойти к выполнению поставленных задач в кратчайшие сроки с неизменно высоким качеством предоставляемых услуг.</w:t>
      </w:r>
    </w:p>
    <w:p w:rsidR="00253F0E" w:rsidRPr="00204FF4" w:rsidRDefault="00253F0E" w:rsidP="00470030">
      <w:pPr>
        <w:pStyle w:val="ab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204FF4">
        <w:rPr>
          <w:rFonts w:ascii="Times New Roman" w:hAnsi="Times New Roman"/>
          <w:sz w:val="24"/>
          <w:szCs w:val="24"/>
        </w:rPr>
        <w:t xml:space="preserve">Надеемся, наш опыт будет Вам полезен! </w:t>
      </w:r>
    </w:p>
    <w:p w:rsidR="00683E08" w:rsidRDefault="00683E08" w:rsidP="004B3B09">
      <w:pPr>
        <w:pStyle w:val="ab"/>
        <w:ind w:left="284"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74878" w:rsidRDefault="00674878" w:rsidP="004B3B09">
      <w:pPr>
        <w:pStyle w:val="ab"/>
        <w:ind w:left="284"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07E68" w:rsidRDefault="00683E08" w:rsidP="004B3B09">
      <w:pPr>
        <w:pStyle w:val="ab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204FF4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518464" behindDoc="0" locked="0" layoutInCell="1" allowOverlap="1" wp14:anchorId="42D05EE3" wp14:editId="4ED514F0">
            <wp:simplePos x="0" y="0"/>
            <wp:positionH relativeFrom="column">
              <wp:posOffset>2357120</wp:posOffset>
            </wp:positionH>
            <wp:positionV relativeFrom="paragraph">
              <wp:posOffset>1905</wp:posOffset>
            </wp:positionV>
            <wp:extent cx="1238885" cy="752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1" t="5915" r="10423" b="11279"/>
                    <a:stretch/>
                  </pic:blipFill>
                  <pic:spPr bwMode="auto">
                    <a:xfrm>
                      <a:off x="0" y="0"/>
                      <a:ext cx="12388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F0E" w:rsidRPr="00204FF4" w:rsidRDefault="004B3B09" w:rsidP="004B3B09">
      <w:pPr>
        <w:pStyle w:val="ab"/>
        <w:ind w:left="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253F0E" w:rsidRPr="00204FF4">
        <w:rPr>
          <w:rFonts w:ascii="Times New Roman" w:hAnsi="Times New Roman"/>
          <w:sz w:val="24"/>
          <w:szCs w:val="24"/>
        </w:rPr>
        <w:t xml:space="preserve"> Уважением, директор                  </w:t>
      </w:r>
      <w:r w:rsidR="00F501E5">
        <w:rPr>
          <w:rFonts w:ascii="Times New Roman" w:hAnsi="Times New Roman"/>
          <w:sz w:val="24"/>
          <w:szCs w:val="24"/>
        </w:rPr>
        <w:t xml:space="preserve">                        </w:t>
      </w:r>
      <w:r w:rsidR="00253F0E" w:rsidRPr="00204FF4">
        <w:rPr>
          <w:rFonts w:ascii="Times New Roman" w:hAnsi="Times New Roman"/>
          <w:sz w:val="24"/>
          <w:szCs w:val="24"/>
        </w:rPr>
        <w:t xml:space="preserve">  Д.В. Попов</w:t>
      </w:r>
    </w:p>
    <w:p w:rsidR="00253F0E" w:rsidRPr="00204FF4" w:rsidRDefault="00253F0E" w:rsidP="00C9784F">
      <w:pPr>
        <w:spacing w:after="0"/>
        <w:ind w:left="284"/>
        <w:rPr>
          <w:rFonts w:ascii="Times New Roman" w:hAnsi="Times New Roman"/>
          <w:i/>
          <w:sz w:val="24"/>
          <w:szCs w:val="24"/>
        </w:rPr>
      </w:pPr>
    </w:p>
    <w:p w:rsidR="000B0657" w:rsidRDefault="000B0657" w:rsidP="00C9784F">
      <w:pPr>
        <w:spacing w:after="0"/>
        <w:ind w:left="284"/>
        <w:rPr>
          <w:rFonts w:ascii="Times New Roman" w:hAnsi="Times New Roman"/>
          <w:i/>
          <w:sz w:val="20"/>
          <w:szCs w:val="20"/>
        </w:rPr>
      </w:pPr>
    </w:p>
    <w:p w:rsidR="00907E68" w:rsidRDefault="00907E68" w:rsidP="00470030">
      <w:pPr>
        <w:spacing w:after="0"/>
        <w:ind w:firstLine="709"/>
        <w:jc w:val="both"/>
        <w:rPr>
          <w:rFonts w:ascii="Times New Roman" w:hAnsi="Times New Roman"/>
          <w:i/>
          <w:sz w:val="20"/>
          <w:szCs w:val="20"/>
        </w:rPr>
      </w:pPr>
    </w:p>
    <w:p w:rsidR="00271713" w:rsidRDefault="00271713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07E68" w:rsidRDefault="00907E68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07E68" w:rsidRDefault="00907E68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07E68" w:rsidRDefault="00907E68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07E68" w:rsidRDefault="00907E68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71713" w:rsidRDefault="00271713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71713" w:rsidRDefault="00271713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71713" w:rsidRDefault="00271713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309B" w:rsidRDefault="0067309B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B7BCE" w:rsidRDefault="007B7BCE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B7BCE" w:rsidRDefault="007B7BCE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B7BCE" w:rsidRDefault="007B7BCE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B7BCE" w:rsidRDefault="007B7BCE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878" w:rsidRDefault="00674878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878" w:rsidRDefault="00674878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74878" w:rsidRDefault="00674878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</w:p>
    <w:p w:rsidR="0067309B" w:rsidRDefault="0067309B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B7739" w:rsidRDefault="00A1491C" w:rsidP="0047003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86AFA">
        <w:rPr>
          <w:rFonts w:ascii="Times New Roman" w:hAnsi="Times New Roman"/>
          <w:b/>
          <w:sz w:val="24"/>
          <w:szCs w:val="24"/>
        </w:rPr>
        <w:lastRenderedPageBreak/>
        <w:t>Компания «Инженерный центр «СтройЭксперт»</w:t>
      </w:r>
      <w:r w:rsidR="00253F0E">
        <w:rPr>
          <w:rFonts w:ascii="Times New Roman" w:hAnsi="Times New Roman"/>
          <w:sz w:val="24"/>
          <w:szCs w:val="24"/>
        </w:rPr>
        <w:t xml:space="preserve"> объединила специалистов </w:t>
      </w:r>
      <w:r w:rsidRPr="00086AFA">
        <w:rPr>
          <w:rFonts w:ascii="Times New Roman" w:hAnsi="Times New Roman"/>
          <w:sz w:val="24"/>
          <w:szCs w:val="24"/>
        </w:rPr>
        <w:t xml:space="preserve">более чем </w:t>
      </w:r>
      <w:r w:rsidR="00253F0E">
        <w:rPr>
          <w:rFonts w:ascii="Times New Roman" w:hAnsi="Times New Roman"/>
          <w:sz w:val="24"/>
          <w:szCs w:val="24"/>
        </w:rPr>
        <w:t xml:space="preserve">с </w:t>
      </w:r>
      <w:r w:rsidR="00470030">
        <w:rPr>
          <w:rFonts w:ascii="Times New Roman" w:hAnsi="Times New Roman"/>
          <w:sz w:val="24"/>
          <w:szCs w:val="24"/>
        </w:rPr>
        <w:t>10-т</w:t>
      </w:r>
      <w:r w:rsidRPr="00086AFA">
        <w:rPr>
          <w:rFonts w:ascii="Times New Roman" w:hAnsi="Times New Roman"/>
          <w:sz w:val="24"/>
          <w:szCs w:val="24"/>
        </w:rPr>
        <w:t xml:space="preserve">и летним успешным опытом работы в области обследования и оценки технического состояния зданий и сооружений, проектирования зданий промышленного и гражданского назначения. </w:t>
      </w:r>
      <w:r w:rsidRPr="00086AFA">
        <w:rPr>
          <w:rFonts w:ascii="Times New Roman" w:hAnsi="Times New Roman"/>
          <w:b/>
          <w:sz w:val="24"/>
          <w:szCs w:val="24"/>
        </w:rPr>
        <w:t>Опыт наших сотрудников</w:t>
      </w:r>
      <w:r w:rsidRPr="00086AFA">
        <w:rPr>
          <w:rFonts w:ascii="Times New Roman" w:hAnsi="Times New Roman"/>
          <w:sz w:val="24"/>
          <w:szCs w:val="24"/>
        </w:rPr>
        <w:t xml:space="preserve"> позволяет предоставлять заказчикам </w:t>
      </w:r>
      <w:r w:rsidRPr="00086AFA">
        <w:rPr>
          <w:rFonts w:ascii="Times New Roman" w:hAnsi="Times New Roman"/>
          <w:b/>
          <w:sz w:val="24"/>
          <w:szCs w:val="24"/>
        </w:rPr>
        <w:t xml:space="preserve">услуги высокого качества по оптимальным ценам и в максимально сжатые сроки. </w:t>
      </w:r>
    </w:p>
    <w:p w:rsidR="009B7B9F" w:rsidRPr="00C90C83" w:rsidRDefault="009B7B9F" w:rsidP="00BC72AE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0B7739" w:rsidRDefault="000B7739" w:rsidP="000B7739">
      <w:pPr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086AFA">
        <w:rPr>
          <w:rFonts w:ascii="Times New Roman" w:hAnsi="Times New Roman"/>
          <w:b/>
          <w:color w:val="548DD4" w:themeColor="text2" w:themeTint="99"/>
          <w:sz w:val="24"/>
          <w:szCs w:val="24"/>
        </w:rPr>
        <w:t>НАШИ УСЛУГИ</w:t>
      </w:r>
    </w:p>
    <w:p w:rsidR="00864A22" w:rsidRDefault="00864A22" w:rsidP="000B7739">
      <w:pPr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</w:p>
    <w:tbl>
      <w:tblPr>
        <w:tblStyle w:val="ac"/>
        <w:tblW w:w="1048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698"/>
        <w:gridCol w:w="851"/>
        <w:gridCol w:w="2976"/>
        <w:gridCol w:w="850"/>
        <w:gridCol w:w="2268"/>
      </w:tblGrid>
      <w:tr w:rsidR="00297575" w:rsidRPr="00051003" w:rsidTr="002F64E2">
        <w:trPr>
          <w:trHeight w:hRule="exact" w:val="851"/>
        </w:trPr>
        <w:tc>
          <w:tcPr>
            <w:tcW w:w="846" w:type="dxa"/>
            <w:vAlign w:val="center"/>
          </w:tcPr>
          <w:p w:rsidR="00297575" w:rsidRPr="00726487" w:rsidRDefault="0029556C" w:rsidP="00297575">
            <w:pPr>
              <w:ind w:left="-111"/>
              <w:jc w:val="center"/>
              <w:rPr>
                <w:sz w:val="18"/>
                <w:szCs w:val="18"/>
              </w:rPr>
            </w:pPr>
            <w:r w:rsidRPr="00726487">
              <w:rPr>
                <w:noProof/>
                <w:sz w:val="18"/>
                <w:szCs w:val="18"/>
              </w:rPr>
              <w:drawing>
                <wp:inline distT="0" distB="0" distL="0" distR="0" wp14:anchorId="0C767A94" wp14:editId="3849496C">
                  <wp:extent cx="478800" cy="478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 экспертиза безопасности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297575" w:rsidRPr="00261662" w:rsidRDefault="00297575" w:rsidP="00BC72AE">
            <w:pPr>
              <w:ind w:left="-109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Экспертиза промышленной безопасности опасных производственных объектов</w:t>
            </w:r>
          </w:p>
        </w:tc>
        <w:tc>
          <w:tcPr>
            <w:tcW w:w="851" w:type="dxa"/>
            <w:vAlign w:val="center"/>
          </w:tcPr>
          <w:p w:rsidR="00297575" w:rsidRPr="00261662" w:rsidRDefault="0029556C" w:rsidP="0029556C">
            <w:pPr>
              <w:ind w:left="-106"/>
              <w:jc w:val="center"/>
              <w:rPr>
                <w:sz w:val="18"/>
                <w:szCs w:val="18"/>
              </w:rPr>
            </w:pPr>
            <w:r w:rsidRPr="00261662">
              <w:rPr>
                <w:noProof/>
                <w:sz w:val="18"/>
                <w:szCs w:val="18"/>
              </w:rPr>
              <w:drawing>
                <wp:inline distT="0" distB="0" distL="0" distR="0" wp14:anchorId="72C46064" wp14:editId="72B2DD0D">
                  <wp:extent cx="478800" cy="478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 проектирование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97575" w:rsidRPr="00261662" w:rsidRDefault="0029556C" w:rsidP="00CF0449">
            <w:pPr>
              <w:ind w:left="-110" w:right="33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Комплексное п</w:t>
            </w:r>
            <w:r w:rsidR="00CF10D7" w:rsidRPr="00261662">
              <w:rPr>
                <w:sz w:val="18"/>
                <w:szCs w:val="18"/>
              </w:rPr>
              <w:t>роектирование объектов гражданского и промышленного назначения</w:t>
            </w:r>
          </w:p>
        </w:tc>
        <w:tc>
          <w:tcPr>
            <w:tcW w:w="850" w:type="dxa"/>
            <w:vAlign w:val="center"/>
          </w:tcPr>
          <w:p w:rsidR="00297575" w:rsidRPr="00261662" w:rsidRDefault="00674878" w:rsidP="0029556C">
            <w:pPr>
              <w:ind w:left="-112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37.5pt">
                  <v:imagedata r:id="rId11" o:title="иконка Фотограмметрическое и лазерное 3D сканирование"/>
                </v:shape>
              </w:pict>
            </w:r>
          </w:p>
        </w:tc>
        <w:tc>
          <w:tcPr>
            <w:tcW w:w="2268" w:type="dxa"/>
            <w:vAlign w:val="center"/>
          </w:tcPr>
          <w:p w:rsidR="00297575" w:rsidRPr="00261662" w:rsidRDefault="0029556C" w:rsidP="00CF0449">
            <w:pPr>
              <w:ind w:left="-104" w:right="40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Фотограмметрическое и лазерное 3</w:t>
            </w:r>
            <w:r w:rsidRPr="00261662">
              <w:rPr>
                <w:sz w:val="18"/>
                <w:szCs w:val="18"/>
                <w:lang w:val="en-US"/>
              </w:rPr>
              <w:t>D</w:t>
            </w:r>
            <w:r w:rsidRPr="00261662">
              <w:rPr>
                <w:sz w:val="18"/>
                <w:szCs w:val="18"/>
              </w:rPr>
              <w:t xml:space="preserve"> сканирование</w:t>
            </w:r>
          </w:p>
        </w:tc>
      </w:tr>
      <w:tr w:rsidR="00297575" w:rsidRPr="00CF10D7" w:rsidTr="002F64E2">
        <w:trPr>
          <w:trHeight w:hRule="exact" w:val="851"/>
        </w:trPr>
        <w:tc>
          <w:tcPr>
            <w:tcW w:w="846" w:type="dxa"/>
            <w:vAlign w:val="center"/>
          </w:tcPr>
          <w:p w:rsidR="00297575" w:rsidRPr="00726487" w:rsidRDefault="0029556C" w:rsidP="00297575">
            <w:pPr>
              <w:ind w:left="-111"/>
              <w:jc w:val="center"/>
              <w:rPr>
                <w:sz w:val="18"/>
                <w:szCs w:val="18"/>
              </w:rPr>
            </w:pPr>
            <w:r w:rsidRPr="00726487">
              <w:rPr>
                <w:noProof/>
                <w:sz w:val="18"/>
                <w:szCs w:val="18"/>
              </w:rPr>
              <w:drawing>
                <wp:inline distT="0" distB="0" distL="0" distR="0" wp14:anchorId="3060A066" wp14:editId="05F63257">
                  <wp:extent cx="478800" cy="478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 техническое обследование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297575" w:rsidRPr="00261662" w:rsidRDefault="00297575" w:rsidP="00BC72AE">
            <w:pPr>
              <w:ind w:left="-109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Обследование технического состояния зданий и сооружений</w:t>
            </w:r>
          </w:p>
        </w:tc>
        <w:tc>
          <w:tcPr>
            <w:tcW w:w="851" w:type="dxa"/>
            <w:vAlign w:val="center"/>
          </w:tcPr>
          <w:p w:rsidR="00297575" w:rsidRPr="00261662" w:rsidRDefault="00674878" w:rsidP="0029556C">
            <w:pPr>
              <w:ind w:left="-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pict>
                <v:shape id="_x0000_i1026" type="#_x0000_t75" style="width:37.5pt;height:37.5pt">
                  <v:imagedata r:id="rId13" o:title="иконка бим"/>
                </v:shape>
              </w:pict>
            </w:r>
          </w:p>
        </w:tc>
        <w:tc>
          <w:tcPr>
            <w:tcW w:w="2976" w:type="dxa"/>
            <w:vAlign w:val="center"/>
          </w:tcPr>
          <w:p w:rsidR="00297575" w:rsidRPr="00261662" w:rsidRDefault="00CF10D7" w:rsidP="00CF0449">
            <w:pPr>
              <w:ind w:left="-110" w:right="33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  <w:lang w:val="en-US"/>
              </w:rPr>
              <w:t>BIM</w:t>
            </w:r>
            <w:r w:rsidRPr="00261662">
              <w:rPr>
                <w:sz w:val="18"/>
                <w:szCs w:val="18"/>
              </w:rPr>
              <w:t xml:space="preserve"> моделирование. Использование технологий </w:t>
            </w:r>
            <w:r w:rsidRPr="00261662">
              <w:rPr>
                <w:sz w:val="18"/>
                <w:szCs w:val="18"/>
                <w:lang w:val="en-US"/>
              </w:rPr>
              <w:t>Virtual</w:t>
            </w:r>
            <w:r w:rsidRPr="00261662">
              <w:rPr>
                <w:sz w:val="18"/>
                <w:szCs w:val="18"/>
              </w:rPr>
              <w:t xml:space="preserve"> </w:t>
            </w:r>
            <w:r w:rsidRPr="00261662">
              <w:rPr>
                <w:sz w:val="18"/>
                <w:szCs w:val="18"/>
                <w:lang w:val="en-US"/>
              </w:rPr>
              <w:t>Reality</w:t>
            </w:r>
            <w:r w:rsidRPr="00261662">
              <w:rPr>
                <w:sz w:val="18"/>
                <w:szCs w:val="18"/>
              </w:rPr>
              <w:t xml:space="preserve"> (</w:t>
            </w:r>
            <w:r w:rsidRPr="00261662">
              <w:rPr>
                <w:sz w:val="18"/>
                <w:szCs w:val="18"/>
                <w:lang w:val="en-US"/>
              </w:rPr>
              <w:t>VR</w:t>
            </w:r>
            <w:r w:rsidRPr="00261662">
              <w:rPr>
                <w:sz w:val="18"/>
                <w:szCs w:val="18"/>
              </w:rPr>
              <w:t xml:space="preserve">) и </w:t>
            </w:r>
            <w:r w:rsidRPr="00261662">
              <w:rPr>
                <w:sz w:val="18"/>
                <w:szCs w:val="18"/>
                <w:lang w:val="en-US"/>
              </w:rPr>
              <w:t>Alternate</w:t>
            </w:r>
            <w:r w:rsidRPr="00261662">
              <w:rPr>
                <w:sz w:val="18"/>
                <w:szCs w:val="18"/>
              </w:rPr>
              <w:t xml:space="preserve"> </w:t>
            </w:r>
            <w:r w:rsidRPr="00261662">
              <w:rPr>
                <w:sz w:val="18"/>
                <w:szCs w:val="18"/>
                <w:lang w:val="en-US"/>
              </w:rPr>
              <w:t>Reality</w:t>
            </w:r>
            <w:r w:rsidRPr="00261662">
              <w:rPr>
                <w:sz w:val="18"/>
                <w:szCs w:val="18"/>
              </w:rPr>
              <w:t xml:space="preserve"> (</w:t>
            </w:r>
            <w:r w:rsidRPr="00261662">
              <w:rPr>
                <w:sz w:val="18"/>
                <w:szCs w:val="18"/>
                <w:lang w:val="en-US"/>
              </w:rPr>
              <w:t>AR</w:t>
            </w:r>
            <w:r w:rsidRPr="00261662"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  <w:vAlign w:val="center"/>
          </w:tcPr>
          <w:p w:rsidR="00297575" w:rsidRPr="00261662" w:rsidRDefault="0029556C" w:rsidP="0029556C">
            <w:pPr>
              <w:ind w:left="-112"/>
              <w:jc w:val="center"/>
              <w:rPr>
                <w:sz w:val="19"/>
                <w:szCs w:val="19"/>
                <w:lang w:val="en-US"/>
              </w:rPr>
            </w:pPr>
            <w:r w:rsidRPr="00261662">
              <w:rPr>
                <w:noProof/>
                <w:sz w:val="18"/>
                <w:szCs w:val="18"/>
              </w:rPr>
              <w:drawing>
                <wp:inline distT="0" distB="0" distL="0" distR="0" wp14:anchorId="6002DC8D" wp14:editId="68D3F31F">
                  <wp:extent cx="478800" cy="478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 технический заказчик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97575" w:rsidRPr="00261662" w:rsidRDefault="0029556C" w:rsidP="00CF0449">
            <w:pPr>
              <w:ind w:left="-104" w:right="40"/>
              <w:rPr>
                <w:sz w:val="18"/>
                <w:szCs w:val="18"/>
                <w:lang w:val="en-US"/>
              </w:rPr>
            </w:pPr>
            <w:r w:rsidRPr="00261662">
              <w:rPr>
                <w:sz w:val="18"/>
                <w:szCs w:val="18"/>
              </w:rPr>
              <w:t>Выполнение функций технического Заказчика</w:t>
            </w:r>
          </w:p>
        </w:tc>
      </w:tr>
      <w:tr w:rsidR="00297575" w:rsidRPr="00051003" w:rsidTr="002F64E2">
        <w:trPr>
          <w:trHeight w:hRule="exact" w:val="851"/>
        </w:trPr>
        <w:tc>
          <w:tcPr>
            <w:tcW w:w="846" w:type="dxa"/>
            <w:vAlign w:val="center"/>
          </w:tcPr>
          <w:p w:rsidR="00297575" w:rsidRPr="00CF10D7" w:rsidRDefault="00D61CB4" w:rsidP="00297575">
            <w:pPr>
              <w:ind w:left="-111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 w:eastAsia="en-US"/>
              </w:rPr>
              <w:pict>
                <v:shape id="_x0000_i1027" type="#_x0000_t75" style="width:37.5pt;height:37.5pt">
                  <v:imagedata r:id="rId15" o:title="иконка Тепловизионное обследование зданий и сооружений"/>
                </v:shape>
              </w:pict>
            </w:r>
          </w:p>
        </w:tc>
        <w:tc>
          <w:tcPr>
            <w:tcW w:w="2698" w:type="dxa"/>
            <w:vAlign w:val="center"/>
          </w:tcPr>
          <w:p w:rsidR="00297575" w:rsidRPr="00261662" w:rsidRDefault="00297575" w:rsidP="00BC72AE">
            <w:pPr>
              <w:ind w:left="-109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Тепловизионное обследование зданий и сооружений</w:t>
            </w:r>
          </w:p>
        </w:tc>
        <w:tc>
          <w:tcPr>
            <w:tcW w:w="851" w:type="dxa"/>
            <w:vAlign w:val="center"/>
          </w:tcPr>
          <w:p w:rsidR="00297575" w:rsidRPr="00261662" w:rsidRDefault="0029556C" w:rsidP="0029556C">
            <w:pPr>
              <w:ind w:left="-106"/>
              <w:jc w:val="center"/>
              <w:rPr>
                <w:sz w:val="18"/>
                <w:szCs w:val="18"/>
              </w:rPr>
            </w:pPr>
            <w:r w:rsidRPr="00261662">
              <w:rPr>
                <w:noProof/>
                <w:sz w:val="18"/>
                <w:szCs w:val="18"/>
              </w:rPr>
              <w:drawing>
                <wp:inline distT="0" distB="0" distL="0" distR="0" wp14:anchorId="6AE431A7" wp14:editId="4F51B23A">
                  <wp:extent cx="478800" cy="478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 изыскани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97575" w:rsidRPr="00261662" w:rsidRDefault="00CF10D7" w:rsidP="00CF0449">
            <w:pPr>
              <w:ind w:left="-110" w:right="33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Комплексные инженерные изыскания</w:t>
            </w:r>
          </w:p>
        </w:tc>
        <w:tc>
          <w:tcPr>
            <w:tcW w:w="850" w:type="dxa"/>
            <w:vAlign w:val="center"/>
          </w:tcPr>
          <w:p w:rsidR="00297575" w:rsidRPr="00261662" w:rsidRDefault="00CF0449" w:rsidP="0029556C">
            <w:pPr>
              <w:ind w:left="-112"/>
              <w:jc w:val="center"/>
              <w:rPr>
                <w:sz w:val="19"/>
                <w:szCs w:val="19"/>
              </w:rPr>
            </w:pPr>
            <w:r w:rsidRPr="00261662">
              <w:rPr>
                <w:noProof/>
                <w:sz w:val="18"/>
                <w:szCs w:val="18"/>
              </w:rPr>
              <w:drawing>
                <wp:inline distT="0" distB="0" distL="0" distR="0" wp14:anchorId="651322AC" wp14:editId="2A261D17">
                  <wp:extent cx="478800" cy="478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 комплекс услуг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97575" w:rsidRPr="00261662" w:rsidRDefault="0029556C" w:rsidP="00CF0449">
            <w:pPr>
              <w:ind w:left="-104" w:right="40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Комплекс услуг по инженерно-техническому консультированию</w:t>
            </w:r>
          </w:p>
        </w:tc>
      </w:tr>
      <w:tr w:rsidR="00CF10D7" w:rsidRPr="00051003" w:rsidTr="002F64E2">
        <w:trPr>
          <w:trHeight w:hRule="exact" w:val="851"/>
        </w:trPr>
        <w:tc>
          <w:tcPr>
            <w:tcW w:w="846" w:type="dxa"/>
            <w:vAlign w:val="center"/>
          </w:tcPr>
          <w:p w:rsidR="00CF10D7" w:rsidRPr="00726487" w:rsidRDefault="00D61CB4" w:rsidP="00297575">
            <w:pPr>
              <w:ind w:lef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pict>
                <v:shape id="_x0000_i1028" type="#_x0000_t75" style="width:37.5pt;height:37.5pt">
                  <v:imagedata r:id="rId18" o:title="иконка Услуги строительной испытательной лаборатории"/>
                </v:shape>
              </w:pict>
            </w:r>
          </w:p>
        </w:tc>
        <w:tc>
          <w:tcPr>
            <w:tcW w:w="2698" w:type="dxa"/>
            <w:vAlign w:val="center"/>
          </w:tcPr>
          <w:p w:rsidR="00CF10D7" w:rsidRPr="00261662" w:rsidRDefault="00CF10D7" w:rsidP="00BC72AE">
            <w:pPr>
              <w:ind w:left="-109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Услуги строительной испытательной лаборатории</w:t>
            </w:r>
          </w:p>
        </w:tc>
        <w:tc>
          <w:tcPr>
            <w:tcW w:w="851" w:type="dxa"/>
            <w:vAlign w:val="center"/>
          </w:tcPr>
          <w:p w:rsidR="00CF10D7" w:rsidRPr="00261662" w:rsidRDefault="00CF0449" w:rsidP="0029556C">
            <w:pPr>
              <w:ind w:left="-106"/>
              <w:jc w:val="center"/>
              <w:rPr>
                <w:sz w:val="18"/>
                <w:szCs w:val="18"/>
              </w:rPr>
            </w:pPr>
            <w:r w:rsidRPr="00261662">
              <w:rPr>
                <w:noProof/>
                <w:sz w:val="19"/>
                <w:szCs w:val="19"/>
              </w:rPr>
              <w:drawing>
                <wp:inline distT="0" distB="0" distL="0" distR="0" wp14:anchorId="0CF75B3C" wp14:editId="0873CB4A">
                  <wp:extent cx="478800" cy="478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ка оценка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CF10D7" w:rsidRPr="00261662" w:rsidRDefault="00CF10D7" w:rsidP="00CF0449">
            <w:pPr>
              <w:ind w:left="-110" w:right="33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 xml:space="preserve">Оценка соответствия построенных </w:t>
            </w:r>
            <w:r w:rsidR="0029556C" w:rsidRPr="00261662">
              <w:rPr>
                <w:sz w:val="18"/>
                <w:szCs w:val="18"/>
              </w:rPr>
              <w:t xml:space="preserve">зданий и сооружений </w:t>
            </w:r>
            <w:r w:rsidRPr="00261662">
              <w:rPr>
                <w:sz w:val="18"/>
                <w:szCs w:val="18"/>
              </w:rPr>
              <w:t>требованиям проектной документации</w:t>
            </w:r>
          </w:p>
        </w:tc>
        <w:tc>
          <w:tcPr>
            <w:tcW w:w="850" w:type="dxa"/>
            <w:vAlign w:val="center"/>
          </w:tcPr>
          <w:p w:rsidR="00CF10D7" w:rsidRPr="00261662" w:rsidRDefault="00D61CB4" w:rsidP="0029556C">
            <w:pPr>
              <w:ind w:left="-112"/>
              <w:jc w:val="center"/>
              <w:rPr>
                <w:sz w:val="19"/>
                <w:szCs w:val="19"/>
              </w:rPr>
            </w:pPr>
            <w:r>
              <w:rPr>
                <w:noProof/>
                <w:sz w:val="18"/>
                <w:szCs w:val="18"/>
                <w:lang w:eastAsia="en-US"/>
              </w:rPr>
              <w:pict>
                <v:shape id="_x0000_i1029" type="#_x0000_t75" style="width:37.5pt;height:37.5pt">
                  <v:imagedata r:id="rId20" o:title="иконка Технический аудит предприятий"/>
                </v:shape>
              </w:pict>
            </w:r>
          </w:p>
        </w:tc>
        <w:tc>
          <w:tcPr>
            <w:tcW w:w="2268" w:type="dxa"/>
            <w:vAlign w:val="center"/>
          </w:tcPr>
          <w:p w:rsidR="00CF10D7" w:rsidRPr="00261662" w:rsidRDefault="0029556C" w:rsidP="00CF0449">
            <w:pPr>
              <w:ind w:left="-104" w:right="40"/>
              <w:rPr>
                <w:sz w:val="18"/>
                <w:szCs w:val="18"/>
              </w:rPr>
            </w:pPr>
            <w:r w:rsidRPr="00261662">
              <w:rPr>
                <w:sz w:val="18"/>
                <w:szCs w:val="18"/>
              </w:rPr>
              <w:t>Технический аудит предприятий</w:t>
            </w:r>
          </w:p>
        </w:tc>
      </w:tr>
    </w:tbl>
    <w:p w:rsidR="00D477F3" w:rsidRDefault="00D477F3" w:rsidP="000B7739">
      <w:pPr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</w:p>
    <w:p w:rsidR="00297575" w:rsidRDefault="00297575" w:rsidP="000B7739">
      <w:pPr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</w:p>
    <w:p w:rsidR="00A1491C" w:rsidRDefault="00A1491C" w:rsidP="00A1491C">
      <w:pPr>
        <w:spacing w:after="0" w:line="240" w:lineRule="auto"/>
        <w:jc w:val="center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086AFA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НАШИ </w:t>
      </w:r>
      <w:r w:rsidR="00AE320F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ПОСТОЯННЫЕ </w:t>
      </w:r>
      <w:r w:rsidRPr="00086AFA">
        <w:rPr>
          <w:rFonts w:ascii="Times New Roman" w:hAnsi="Times New Roman"/>
          <w:b/>
          <w:color w:val="548DD4" w:themeColor="text2" w:themeTint="99"/>
          <w:sz w:val="24"/>
          <w:szCs w:val="24"/>
        </w:rPr>
        <w:t>ПАРТНЕРЫ И ЗАКАЗЧИКИ</w:t>
      </w:r>
    </w:p>
    <w:bookmarkEnd w:id="0"/>
    <w:p w:rsidR="00923B23" w:rsidRDefault="0063195B" w:rsidP="008672EC">
      <w:pPr>
        <w:tabs>
          <w:tab w:val="left" w:pos="813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186055</wp:posOffset>
            </wp:positionV>
            <wp:extent cx="1050290" cy="626745"/>
            <wp:effectExtent l="0" t="0" r="0" b="1905"/>
            <wp:wrapNone/>
            <wp:docPr id="87" name="Рисунок 7" descr="C:\Users\sokolov.STROYEXP\AppData\Local\Microsoft\Windows\INetCache\Content.Word\2019-04-12_20-09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kolov.STROYEXP\AppData\Local\Microsoft\Windows\INetCache\Content.Word\2019-04-12_20-09-3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" r="2684" b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2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2754879</wp:posOffset>
            </wp:positionH>
            <wp:positionV relativeFrom="paragraph">
              <wp:posOffset>153670</wp:posOffset>
            </wp:positionV>
            <wp:extent cx="1593603" cy="548640"/>
            <wp:effectExtent l="0" t="0" r="6985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iitp_4mk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8" b="22537"/>
                    <a:stretch/>
                  </pic:blipFill>
                  <pic:spPr bwMode="auto">
                    <a:xfrm>
                      <a:off x="0" y="0"/>
                      <a:ext cx="1593603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2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5458240</wp:posOffset>
            </wp:positionH>
            <wp:positionV relativeFrom="paragraph">
              <wp:posOffset>153725</wp:posOffset>
            </wp:positionV>
            <wp:extent cx="1388532" cy="652007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383071c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32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2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1231679</wp:posOffset>
            </wp:positionH>
            <wp:positionV relativeFrom="paragraph">
              <wp:posOffset>29845</wp:posOffset>
            </wp:positionV>
            <wp:extent cx="1631950" cy="793115"/>
            <wp:effectExtent l="0" t="0" r="635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ng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84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16809</wp:posOffset>
            </wp:positionH>
            <wp:positionV relativeFrom="paragraph">
              <wp:posOffset>105961</wp:posOffset>
            </wp:positionV>
            <wp:extent cx="1148080" cy="647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262820_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842"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531776" behindDoc="0" locked="0" layoutInCell="1" allowOverlap="1" wp14:anchorId="15E6ADD6" wp14:editId="4DA7AB8E">
            <wp:simplePos x="0" y="0"/>
            <wp:positionH relativeFrom="column">
              <wp:posOffset>68609</wp:posOffset>
            </wp:positionH>
            <wp:positionV relativeFrom="paragraph">
              <wp:posOffset>701256</wp:posOffset>
            </wp:positionV>
            <wp:extent cx="733246" cy="891495"/>
            <wp:effectExtent l="0" t="0" r="0" b="4445"/>
            <wp:wrapNone/>
            <wp:docPr id="35" name="Рисунок 3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3" descr="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1" t="21008" r="34180" b="2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46" cy="8914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2EC">
        <w:rPr>
          <w:rFonts w:ascii="Times New Roman" w:hAnsi="Times New Roman"/>
          <w:sz w:val="24"/>
          <w:szCs w:val="24"/>
        </w:rPr>
        <w:t xml:space="preserve">      </w:t>
      </w:r>
      <w:r w:rsidR="008672EC">
        <w:rPr>
          <w:rFonts w:ascii="Times New Roman" w:hAnsi="Times New Roman"/>
          <w:sz w:val="24"/>
          <w:szCs w:val="24"/>
        </w:rPr>
        <w:tab/>
      </w:r>
    </w:p>
    <w:p w:rsidR="00F501E5" w:rsidRPr="00923B23" w:rsidRDefault="00F501E5" w:rsidP="008672EC">
      <w:pPr>
        <w:tabs>
          <w:tab w:val="left" w:pos="8130"/>
        </w:tabs>
        <w:rPr>
          <w:rFonts w:ascii="Times New Roman" w:hAnsi="Times New Roman"/>
          <w:sz w:val="24"/>
          <w:szCs w:val="24"/>
        </w:rPr>
      </w:pPr>
    </w:p>
    <w:p w:rsidR="00923B23" w:rsidRPr="00923B23" w:rsidRDefault="00864A22" w:rsidP="00923B23">
      <w:pPr>
        <w:rPr>
          <w:rFonts w:ascii="Times New Roman" w:hAnsi="Times New Roman"/>
          <w:sz w:val="24"/>
          <w:szCs w:val="24"/>
        </w:rPr>
      </w:pPr>
      <w:r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05504" behindDoc="0" locked="0" layoutInCell="1" allowOverlap="1" wp14:anchorId="0AEDE03F" wp14:editId="62C083FC">
            <wp:simplePos x="0" y="0"/>
            <wp:positionH relativeFrom="column">
              <wp:posOffset>950181</wp:posOffset>
            </wp:positionH>
            <wp:positionV relativeFrom="paragraph">
              <wp:posOffset>116730</wp:posOffset>
            </wp:positionV>
            <wp:extent cx="938254" cy="844043"/>
            <wp:effectExtent l="0" t="0" r="0" b="0"/>
            <wp:wrapNone/>
            <wp:docPr id="42" name="Рисунок 35" descr="Се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5" descr="Серовски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5" cy="8493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728384" behindDoc="0" locked="0" layoutInCell="1" allowOverlap="1" wp14:anchorId="440886ED" wp14:editId="162D0904">
            <wp:simplePos x="0" y="0"/>
            <wp:positionH relativeFrom="column">
              <wp:posOffset>2010410</wp:posOffset>
            </wp:positionH>
            <wp:positionV relativeFrom="paragraph">
              <wp:posOffset>100330</wp:posOffset>
            </wp:positionV>
            <wp:extent cx="850209" cy="960284"/>
            <wp:effectExtent l="0" t="0" r="7620" b="0"/>
            <wp:wrapNone/>
            <wp:docPr id="52" name="Рисунок 4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49" descr="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5" r="2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09" cy="960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 wp14:anchorId="0C91BF62" wp14:editId="4E67CE3E">
            <wp:simplePos x="0" y="0"/>
            <wp:positionH relativeFrom="column">
              <wp:posOffset>2937317</wp:posOffset>
            </wp:positionH>
            <wp:positionV relativeFrom="paragraph">
              <wp:posOffset>92710</wp:posOffset>
            </wp:positionV>
            <wp:extent cx="1069676" cy="784327"/>
            <wp:effectExtent l="0" t="0" r="0" b="0"/>
            <wp:wrapNone/>
            <wp:docPr id="49" name="Рисунок 42" descr="1282122014_16e41284e084f803c95f804536741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2" descr="1282122014_16e41284e084f803c95f80453674144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76" cy="7843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 wp14:anchorId="58BFACE7" wp14:editId="4C58FA93">
            <wp:simplePos x="0" y="0"/>
            <wp:positionH relativeFrom="column">
              <wp:posOffset>4319613</wp:posOffset>
            </wp:positionH>
            <wp:positionV relativeFrom="paragraph">
              <wp:posOffset>212090</wp:posOffset>
            </wp:positionV>
            <wp:extent cx="1138776" cy="703827"/>
            <wp:effectExtent l="0" t="0" r="4445" b="1270"/>
            <wp:wrapNone/>
            <wp:docPr id="46" name="Рисунок 51" descr="Промавто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51" descr="Промавтомати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76" cy="7038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559424" behindDoc="0" locked="0" layoutInCell="1" allowOverlap="1" wp14:anchorId="7F6010D6" wp14:editId="2372ECA9">
            <wp:simplePos x="0" y="0"/>
            <wp:positionH relativeFrom="column">
              <wp:posOffset>5641147</wp:posOffset>
            </wp:positionH>
            <wp:positionV relativeFrom="paragraph">
              <wp:posOffset>202593</wp:posOffset>
            </wp:positionV>
            <wp:extent cx="1139933" cy="732597"/>
            <wp:effectExtent l="0" t="0" r="3175" b="0"/>
            <wp:wrapNone/>
            <wp:docPr id="36" name="Рисунок 41" descr="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1" descr="28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33" cy="7325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B23" w:rsidRPr="00923B23" w:rsidRDefault="00923B23" w:rsidP="00923B23">
      <w:pPr>
        <w:rPr>
          <w:rFonts w:ascii="Times New Roman" w:hAnsi="Times New Roman"/>
          <w:sz w:val="24"/>
          <w:szCs w:val="24"/>
        </w:rPr>
      </w:pPr>
    </w:p>
    <w:p w:rsidR="00923B23" w:rsidRDefault="00923B23" w:rsidP="00923B23">
      <w:pPr>
        <w:rPr>
          <w:rFonts w:ascii="Times New Roman" w:hAnsi="Times New Roman"/>
          <w:sz w:val="24"/>
          <w:szCs w:val="24"/>
        </w:rPr>
      </w:pPr>
    </w:p>
    <w:p w:rsidR="00F501E5" w:rsidRDefault="00AE320F" w:rsidP="00923B23">
      <w:pPr>
        <w:rPr>
          <w:rFonts w:ascii="Times New Roman" w:hAnsi="Times New Roman"/>
          <w:sz w:val="24"/>
          <w:szCs w:val="24"/>
        </w:rPr>
      </w:pPr>
      <w:r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10624" behindDoc="0" locked="0" layoutInCell="1" allowOverlap="1" wp14:anchorId="1E31DBC3" wp14:editId="79C882A8">
            <wp:simplePos x="0" y="0"/>
            <wp:positionH relativeFrom="column">
              <wp:posOffset>132715</wp:posOffset>
            </wp:positionH>
            <wp:positionV relativeFrom="paragraph">
              <wp:posOffset>81915</wp:posOffset>
            </wp:positionV>
            <wp:extent cx="666750" cy="579120"/>
            <wp:effectExtent l="0" t="0" r="0" b="0"/>
            <wp:wrapNone/>
            <wp:docPr id="44" name="Рисунок 46" descr="Электрог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6" descr="Электрогаз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9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22"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567616" behindDoc="0" locked="0" layoutInCell="1" allowOverlap="1" wp14:anchorId="730A80AA" wp14:editId="74F6F816">
            <wp:simplePos x="0" y="0"/>
            <wp:positionH relativeFrom="column">
              <wp:posOffset>1745311</wp:posOffset>
            </wp:positionH>
            <wp:positionV relativeFrom="paragraph">
              <wp:posOffset>37658</wp:posOffset>
            </wp:positionV>
            <wp:extent cx="1065475" cy="676525"/>
            <wp:effectExtent l="0" t="0" r="1905" b="0"/>
            <wp:wrapNone/>
            <wp:docPr id="37" name="Рисунок 39" descr="Юго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9" descr="Югорск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7143" r="7826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72" cy="6776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22"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574784" behindDoc="0" locked="0" layoutInCell="1" allowOverlap="1" wp14:anchorId="6684F280" wp14:editId="15580034">
            <wp:simplePos x="0" y="0"/>
            <wp:positionH relativeFrom="column">
              <wp:posOffset>950181</wp:posOffset>
            </wp:positionH>
            <wp:positionV relativeFrom="paragraph">
              <wp:posOffset>85366</wp:posOffset>
            </wp:positionV>
            <wp:extent cx="691763" cy="613008"/>
            <wp:effectExtent l="0" t="0" r="0" b="0"/>
            <wp:wrapNone/>
            <wp:docPr id="3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02" cy="6159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22"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 wp14:anchorId="745D78B8" wp14:editId="40ED3131">
            <wp:simplePos x="0" y="0"/>
            <wp:positionH relativeFrom="column">
              <wp:posOffset>2755127</wp:posOffset>
            </wp:positionH>
            <wp:positionV relativeFrom="paragraph">
              <wp:posOffset>37658</wp:posOffset>
            </wp:positionV>
            <wp:extent cx="935358" cy="760758"/>
            <wp:effectExtent l="0" t="0" r="0" b="1270"/>
            <wp:wrapNone/>
            <wp:docPr id="50" name="Рисунок 3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34" descr="i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65" cy="7609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22"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703808" behindDoc="0" locked="0" layoutInCell="1" allowOverlap="1" wp14:anchorId="5F577C06" wp14:editId="3A3DEA97">
            <wp:simplePos x="0" y="0"/>
            <wp:positionH relativeFrom="column">
              <wp:posOffset>3613868</wp:posOffset>
            </wp:positionH>
            <wp:positionV relativeFrom="paragraph">
              <wp:posOffset>53560</wp:posOffset>
            </wp:positionV>
            <wp:extent cx="803082" cy="745371"/>
            <wp:effectExtent l="0" t="0" r="0" b="0"/>
            <wp:wrapNone/>
            <wp:docPr id="51" name="Рисунок 50" descr="Башнеф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 descr="Башнефть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4" t="8434" r="24388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32" cy="750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22"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2A262BFD" wp14:editId="15725C9C">
            <wp:simplePos x="0" y="0"/>
            <wp:positionH relativeFrom="column">
              <wp:posOffset>4573270</wp:posOffset>
            </wp:positionH>
            <wp:positionV relativeFrom="paragraph">
              <wp:posOffset>70512</wp:posOffset>
            </wp:positionV>
            <wp:extent cx="828675" cy="663575"/>
            <wp:effectExtent l="0" t="0" r="9525" b="3175"/>
            <wp:wrapNone/>
            <wp:docPr id="48" name="Рисунок 52" descr="NYR-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52" descr="NYR-B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3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842" w:rsidRPr="00135DFC">
        <w:rPr>
          <w:rFonts w:ascii="Times New Roman" w:hAnsi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anchor distT="0" distB="0" distL="114300" distR="114300" simplePos="0" relativeHeight="251587072" behindDoc="0" locked="0" layoutInCell="1" allowOverlap="1" wp14:anchorId="4198476C" wp14:editId="09F8D593">
            <wp:simplePos x="0" y="0"/>
            <wp:positionH relativeFrom="column">
              <wp:posOffset>5703045</wp:posOffset>
            </wp:positionH>
            <wp:positionV relativeFrom="paragraph">
              <wp:posOffset>81556</wp:posOffset>
            </wp:positionV>
            <wp:extent cx="952500" cy="476250"/>
            <wp:effectExtent l="0" t="0" r="0" b="0"/>
            <wp:wrapNone/>
            <wp:docPr id="4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04D" w:rsidRDefault="0063195B" w:rsidP="00923B23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5887720</wp:posOffset>
            </wp:positionH>
            <wp:positionV relativeFrom="paragraph">
              <wp:posOffset>325120</wp:posOffset>
            </wp:positionV>
            <wp:extent cx="816610" cy="854075"/>
            <wp:effectExtent l="0" t="0" r="2540" b="3175"/>
            <wp:wrapNone/>
            <wp:docPr id="86" name="Рисунок 9" descr="C:\Users\sokolov.STROYEXP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kolov.STROYEXP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2EC">
        <w:rPr>
          <w:rFonts w:ascii="Times New Roman" w:hAnsi="Times New Roman"/>
          <w:sz w:val="24"/>
          <w:szCs w:val="24"/>
        </w:rPr>
        <w:t xml:space="preserve">      </w:t>
      </w:r>
    </w:p>
    <w:p w:rsidR="0090604D" w:rsidRDefault="0063195B" w:rsidP="00923B23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176530</wp:posOffset>
            </wp:positionV>
            <wp:extent cx="980440" cy="563245"/>
            <wp:effectExtent l="0" t="0" r="0" b="8255"/>
            <wp:wrapNone/>
            <wp:docPr id="85" name="Рисунок 4" descr="C:\Users\sokolov.STROYEXP\AppData\Local\Microsoft\Windows\INetCache\Content.Word\804f6d49-416a-4a31-b4f9-4b9207ab6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kolov.STROYEXP\AppData\Local\Microsoft\Windows\INetCache\Content.Word\804f6d49-416a-4a31-b4f9-4b9207ab669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7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123825</wp:posOffset>
            </wp:positionV>
            <wp:extent cx="986155" cy="615950"/>
            <wp:effectExtent l="0" t="0" r="4445" b="0"/>
            <wp:wrapNone/>
            <wp:docPr id="84" name="Рисунок 2" descr="C:\Users\sokolov.STROYEXP\AppData\Local\Microsoft\Windows\INetCache\Content.Word\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kolov.STROYEXP\AppData\Local\Microsoft\Windows\INetCache\Content.Word\12092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176530</wp:posOffset>
            </wp:positionV>
            <wp:extent cx="1601470" cy="539750"/>
            <wp:effectExtent l="0" t="0" r="0" b="0"/>
            <wp:wrapNone/>
            <wp:docPr id="83" name="Рисунок 6" descr="C:\Users\sokolov.STROYEXP\AppData\Local\Microsoft\Windows\INetCache\Content.Word\2019-04-12_20-0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kolov.STROYEXP\AppData\Local\Microsoft\Windows\INetCache\Content.Word\2019-04-12_20-05-0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171450</wp:posOffset>
            </wp:positionV>
            <wp:extent cx="1841500" cy="568325"/>
            <wp:effectExtent l="0" t="0" r="6350" b="3175"/>
            <wp:wrapNone/>
            <wp:docPr id="82" name="Рисунок 8" descr="C:\Users\sokolov.STROYEXP\AppData\Local\Microsoft\Windows\INetCache\Content.Word\2019-04-12_20-1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kolov.STROYEXP\AppData\Local\Microsoft\Windows\INetCache\Content.Word\2019-04-12_20-12-0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89" w:rsidRDefault="008672EC" w:rsidP="00923B23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923B23">
        <w:rPr>
          <w:rFonts w:ascii="Times New Roman" w:hAnsi="Times New Roman"/>
          <w:sz w:val="24"/>
          <w:szCs w:val="24"/>
        </w:rPr>
        <w:t xml:space="preserve">  </w:t>
      </w:r>
    </w:p>
    <w:p w:rsidR="00E240E2" w:rsidRDefault="00E240E2" w:rsidP="00923B23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</w:p>
    <w:p w:rsidR="00E240E2" w:rsidRPr="00CF2997" w:rsidRDefault="00E240E2" w:rsidP="00D477F3">
      <w:pPr>
        <w:tabs>
          <w:tab w:val="left" w:pos="945"/>
        </w:tabs>
        <w:jc w:val="center"/>
        <w:rPr>
          <w:rFonts w:ascii="Arial Black" w:hAnsi="Arial Black"/>
          <w:b/>
          <w:i/>
          <w:color w:val="548DD4" w:themeColor="text2" w:themeTint="99"/>
          <w:sz w:val="24"/>
          <w:szCs w:val="24"/>
        </w:rPr>
      </w:pPr>
    </w:p>
    <w:p w:rsidR="00CF2997" w:rsidRPr="00CF2997" w:rsidRDefault="00CF2997" w:rsidP="00D477F3">
      <w:pPr>
        <w:tabs>
          <w:tab w:val="left" w:pos="945"/>
        </w:tabs>
        <w:jc w:val="center"/>
        <w:rPr>
          <w:rFonts w:ascii="Verdana" w:hAnsi="Verdana" w:cs="Courier New"/>
          <w:b/>
          <w:i/>
          <w:color w:val="548DD4" w:themeColor="text2" w:themeTint="99"/>
          <w:sz w:val="28"/>
          <w:szCs w:val="28"/>
        </w:rPr>
      </w:pPr>
      <w:r w:rsidRPr="00CF2997">
        <w:rPr>
          <w:rFonts w:ascii="Verdana" w:hAnsi="Verdana" w:cs="Courier New"/>
          <w:b/>
          <w:i/>
          <w:color w:val="548DD4" w:themeColor="text2" w:themeTint="99"/>
          <w:sz w:val="28"/>
          <w:szCs w:val="28"/>
        </w:rPr>
        <w:t xml:space="preserve"> «ВАШИ ЗАДАЧИ – НАШИ РЕШЕНИЯ»</w:t>
      </w:r>
    </w:p>
    <w:p w:rsidR="00E240E2" w:rsidRPr="00923B23" w:rsidRDefault="00E240E2" w:rsidP="00923B23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</w:p>
    <w:sectPr w:rsidR="00E240E2" w:rsidRPr="00923B23" w:rsidSect="00470030">
      <w:headerReference w:type="default" r:id="rId44"/>
      <w:footerReference w:type="default" r:id="rId45"/>
      <w:pgSz w:w="11906" w:h="16838"/>
      <w:pgMar w:top="720" w:right="566" w:bottom="851" w:left="720" w:header="284" w:footer="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CB4" w:rsidRDefault="00D61CB4" w:rsidP="00482A8E">
      <w:pPr>
        <w:spacing w:after="0" w:line="240" w:lineRule="auto"/>
      </w:pPr>
      <w:r>
        <w:separator/>
      </w:r>
    </w:p>
  </w:endnote>
  <w:endnote w:type="continuationSeparator" w:id="0">
    <w:p w:rsidR="00D61CB4" w:rsidRDefault="00D61CB4" w:rsidP="00482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E08" w:rsidRDefault="00683E08" w:rsidP="003003B3">
    <w:pPr>
      <w:pStyle w:val="a7"/>
      <w:ind w:left="-709" w:right="-720"/>
      <w:jc w:val="center"/>
      <w:rPr>
        <w:sz w:val="20"/>
        <w:szCs w:val="20"/>
      </w:rPr>
    </w:pPr>
    <w:r>
      <w:rPr>
        <w:noProof/>
        <w:lang w:eastAsia="ru-RU"/>
      </w:rPr>
      <w:drawing>
        <wp:inline distT="0" distB="0" distL="0" distR="0" wp14:anchorId="650BAA22" wp14:editId="0B8ABA1D">
          <wp:extent cx="7456859" cy="47625"/>
          <wp:effectExtent l="0" t="0" r="0" b="9525"/>
          <wp:docPr id="81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лос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1282" cy="68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83E08" w:rsidRPr="00864A22" w:rsidRDefault="00683E08" w:rsidP="00033AD3">
    <w:pPr>
      <w:pStyle w:val="a7"/>
      <w:ind w:left="-567"/>
      <w:jc w:val="center"/>
      <w:rPr>
        <w:rFonts w:asciiTheme="minorHAnsi" w:hAnsiTheme="minorHAnsi" w:cstheme="minorHAnsi"/>
        <w:sz w:val="24"/>
        <w:szCs w:val="24"/>
      </w:rPr>
    </w:pPr>
    <w:r w:rsidRPr="00864A22">
      <w:rPr>
        <w:rFonts w:asciiTheme="minorHAnsi" w:hAnsiTheme="minorHAnsi" w:cstheme="minorHAnsi"/>
        <w:sz w:val="24"/>
        <w:szCs w:val="24"/>
      </w:rPr>
      <w:t>8-800-775-87-88</w:t>
    </w:r>
    <w:r w:rsidRPr="00864A22">
      <w:rPr>
        <w:rFonts w:asciiTheme="minorHAnsi" w:hAnsiTheme="minorHAnsi" w:cstheme="minorHAnsi"/>
        <w:sz w:val="24"/>
        <w:szCs w:val="24"/>
      </w:rPr>
      <w:tab/>
      <w:t xml:space="preserve"> </w:t>
    </w:r>
    <w:hyperlink r:id="rId2" w:history="1"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www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</w:rPr>
        <w:t>.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stroy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</w:rPr>
        <w:t>-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ek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</w:rPr>
        <w:t>.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ru</w:t>
      </w:r>
    </w:hyperlink>
    <w:r w:rsidRPr="00864A22">
      <w:rPr>
        <w:rFonts w:asciiTheme="minorHAnsi" w:hAnsiTheme="minorHAnsi" w:cstheme="minorHAnsi"/>
        <w:sz w:val="24"/>
        <w:szCs w:val="24"/>
      </w:rPr>
      <w:tab/>
      <w:t xml:space="preserve"> </w:t>
    </w:r>
    <w:hyperlink r:id="rId3" w:history="1"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info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</w:rPr>
        <w:t>@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stroy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</w:rPr>
        <w:t>-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ek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</w:rPr>
        <w:t>.</w:t>
      </w:r>
      <w:r w:rsidRPr="00864A22">
        <w:rPr>
          <w:rStyle w:val="a9"/>
          <w:rFonts w:asciiTheme="minorHAnsi" w:hAnsiTheme="minorHAnsi" w:cstheme="minorHAnsi"/>
          <w:color w:val="auto"/>
          <w:sz w:val="24"/>
          <w:szCs w:val="24"/>
          <w:u w:val="none"/>
          <w:lang w:val="en-US"/>
        </w:rPr>
        <w:t>ru</w:t>
      </w:r>
    </w:hyperlink>
  </w:p>
  <w:p w:rsidR="00683E08" w:rsidRPr="00983064" w:rsidRDefault="00683E08" w:rsidP="00033AD3">
    <w:pPr>
      <w:pStyle w:val="a7"/>
      <w:ind w:left="-567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CB4" w:rsidRDefault="00D61CB4" w:rsidP="00482A8E">
      <w:pPr>
        <w:spacing w:after="0" w:line="240" w:lineRule="auto"/>
      </w:pPr>
      <w:r>
        <w:separator/>
      </w:r>
    </w:p>
  </w:footnote>
  <w:footnote w:type="continuationSeparator" w:id="0">
    <w:p w:rsidR="00D61CB4" w:rsidRDefault="00D61CB4" w:rsidP="00482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E08" w:rsidRDefault="00683E08">
    <w:pPr>
      <w:pStyle w:val="a5"/>
    </w:pPr>
    <w:r>
      <w:rPr>
        <w:noProof/>
        <w:lang w:eastAsia="ru-RU"/>
      </w:rPr>
      <w:drawing>
        <wp:inline distT="0" distB="0" distL="0" distR="0" wp14:anchorId="224AF9A6" wp14:editId="31581931">
          <wp:extent cx="7182000" cy="968400"/>
          <wp:effectExtent l="0" t="0" r="0" b="3175"/>
          <wp:docPr id="80" name="Рисунок 80" descr="C:\Users\Morozova\Desktop\лого\Последний\Логотип  верх письмо ИЦ (в корал) 27.02.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ozova\Desktop\лого\Последний\Логотип  верх письмо ИЦ (в корал) 27.02.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20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3E08" w:rsidRDefault="00683E0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4EA1"/>
    <w:multiLevelType w:val="hybridMultilevel"/>
    <w:tmpl w:val="58540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309A1"/>
    <w:multiLevelType w:val="hybridMultilevel"/>
    <w:tmpl w:val="346A1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C25A9"/>
    <w:multiLevelType w:val="hybridMultilevel"/>
    <w:tmpl w:val="461C1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E34B5"/>
    <w:multiLevelType w:val="hybridMultilevel"/>
    <w:tmpl w:val="A8B6D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E73"/>
    <w:rsid w:val="00025F5C"/>
    <w:rsid w:val="00033AD3"/>
    <w:rsid w:val="00050EF4"/>
    <w:rsid w:val="000B0657"/>
    <w:rsid w:val="000B7739"/>
    <w:rsid w:val="0011290E"/>
    <w:rsid w:val="001166B9"/>
    <w:rsid w:val="0012188B"/>
    <w:rsid w:val="0012358C"/>
    <w:rsid w:val="00124480"/>
    <w:rsid w:val="00135DFC"/>
    <w:rsid w:val="00146975"/>
    <w:rsid w:val="001F1905"/>
    <w:rsid w:val="00253F0E"/>
    <w:rsid w:val="00261662"/>
    <w:rsid w:val="00271713"/>
    <w:rsid w:val="0029556C"/>
    <w:rsid w:val="00297575"/>
    <w:rsid w:val="002A05B6"/>
    <w:rsid w:val="002A6B1F"/>
    <w:rsid w:val="002B2778"/>
    <w:rsid w:val="002C3F2D"/>
    <w:rsid w:val="002D1512"/>
    <w:rsid w:val="002F64E2"/>
    <w:rsid w:val="002F7164"/>
    <w:rsid w:val="003003B3"/>
    <w:rsid w:val="0032755D"/>
    <w:rsid w:val="0033733F"/>
    <w:rsid w:val="003939AD"/>
    <w:rsid w:val="003A1789"/>
    <w:rsid w:val="003B0B16"/>
    <w:rsid w:val="003E1BB0"/>
    <w:rsid w:val="003E3A0A"/>
    <w:rsid w:val="00420C29"/>
    <w:rsid w:val="00470030"/>
    <w:rsid w:val="00482A8E"/>
    <w:rsid w:val="004B3B09"/>
    <w:rsid w:val="004B40AE"/>
    <w:rsid w:val="004C2710"/>
    <w:rsid w:val="004C6027"/>
    <w:rsid w:val="00586842"/>
    <w:rsid w:val="005E23EF"/>
    <w:rsid w:val="00603A3F"/>
    <w:rsid w:val="0063195B"/>
    <w:rsid w:val="0067309B"/>
    <w:rsid w:val="00674878"/>
    <w:rsid w:val="00683E08"/>
    <w:rsid w:val="00733693"/>
    <w:rsid w:val="007554A3"/>
    <w:rsid w:val="007766F7"/>
    <w:rsid w:val="007B7BCE"/>
    <w:rsid w:val="007F578A"/>
    <w:rsid w:val="008160A5"/>
    <w:rsid w:val="00820FC7"/>
    <w:rsid w:val="0082782D"/>
    <w:rsid w:val="00864A22"/>
    <w:rsid w:val="008672EC"/>
    <w:rsid w:val="00867FE0"/>
    <w:rsid w:val="00881F58"/>
    <w:rsid w:val="008A6986"/>
    <w:rsid w:val="0090604D"/>
    <w:rsid w:val="00907E68"/>
    <w:rsid w:val="00923B23"/>
    <w:rsid w:val="00931105"/>
    <w:rsid w:val="00983064"/>
    <w:rsid w:val="009B7B9F"/>
    <w:rsid w:val="00A1491C"/>
    <w:rsid w:val="00A64E73"/>
    <w:rsid w:val="00A90998"/>
    <w:rsid w:val="00AE320F"/>
    <w:rsid w:val="00B16C21"/>
    <w:rsid w:val="00B4757C"/>
    <w:rsid w:val="00B61CF5"/>
    <w:rsid w:val="00B91942"/>
    <w:rsid w:val="00BA3BB6"/>
    <w:rsid w:val="00BC72AE"/>
    <w:rsid w:val="00C50D9F"/>
    <w:rsid w:val="00C60FF2"/>
    <w:rsid w:val="00C90C83"/>
    <w:rsid w:val="00C9123F"/>
    <w:rsid w:val="00C938D4"/>
    <w:rsid w:val="00C9784F"/>
    <w:rsid w:val="00CB63B6"/>
    <w:rsid w:val="00CF0449"/>
    <w:rsid w:val="00CF10D7"/>
    <w:rsid w:val="00CF2997"/>
    <w:rsid w:val="00CF4567"/>
    <w:rsid w:val="00CF6490"/>
    <w:rsid w:val="00D13465"/>
    <w:rsid w:val="00D15979"/>
    <w:rsid w:val="00D477F3"/>
    <w:rsid w:val="00D61CB4"/>
    <w:rsid w:val="00DC709F"/>
    <w:rsid w:val="00DD1C57"/>
    <w:rsid w:val="00E1304B"/>
    <w:rsid w:val="00E240E2"/>
    <w:rsid w:val="00E25497"/>
    <w:rsid w:val="00E53F57"/>
    <w:rsid w:val="00E85535"/>
    <w:rsid w:val="00EA0A9D"/>
    <w:rsid w:val="00F2459D"/>
    <w:rsid w:val="00F359AF"/>
    <w:rsid w:val="00F501E5"/>
    <w:rsid w:val="00F51F71"/>
    <w:rsid w:val="00F663F8"/>
    <w:rsid w:val="00FA78CF"/>
    <w:rsid w:val="00FB4B13"/>
    <w:rsid w:val="00FF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01520"/>
  <w15:docId w15:val="{9020983B-51B1-4B53-8BCE-3F7B0031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91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A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2A8E"/>
  </w:style>
  <w:style w:type="paragraph" w:styleId="a7">
    <w:name w:val="footer"/>
    <w:basedOn w:val="a"/>
    <w:link w:val="a8"/>
    <w:uiPriority w:val="99"/>
    <w:unhideWhenUsed/>
    <w:rsid w:val="0048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2A8E"/>
  </w:style>
  <w:style w:type="character" w:styleId="a9">
    <w:name w:val="Hyperlink"/>
    <w:basedOn w:val="a0"/>
    <w:uiPriority w:val="99"/>
    <w:unhideWhenUsed/>
    <w:rsid w:val="00033AD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A1491C"/>
    <w:pPr>
      <w:ind w:left="720"/>
      <w:contextualSpacing/>
    </w:pPr>
  </w:style>
  <w:style w:type="paragraph" w:styleId="ab">
    <w:name w:val="No Spacing"/>
    <w:uiPriority w:val="1"/>
    <w:qFormat/>
    <w:rsid w:val="00A1491C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A149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E349F008B644AAB6A282E0D042D17E">
    <w:name w:val="A0E349F008B644AAB6A282E0D042D17E"/>
    <w:rsid w:val="00E1304B"/>
    <w:rPr>
      <w:rFonts w:eastAsiaTheme="minorEastAsia"/>
      <w:lang w:eastAsia="ru-RU"/>
    </w:rPr>
  </w:style>
  <w:style w:type="paragraph" w:styleId="ad">
    <w:name w:val="Normal (Web)"/>
    <w:basedOn w:val="a"/>
    <w:uiPriority w:val="99"/>
    <w:semiHidden/>
    <w:unhideWhenUsed/>
    <w:rsid w:val="0073369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Default">
    <w:name w:val="Default"/>
    <w:rsid w:val="00683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1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roy-ek.ru" TargetMode="External"/><Relationship Id="rId2" Type="http://schemas.openxmlformats.org/officeDocument/2006/relationships/hyperlink" Target="http://www.stroy-ek.ru" TargetMode="External"/><Relationship Id="rId1" Type="http://schemas.openxmlformats.org/officeDocument/2006/relationships/image" Target="media/image3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60D45-5370-4022-A8AD-C31C39C18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Ирина</dc:creator>
  <cp:lastModifiedBy>Соколов Денис Дмитриевич</cp:lastModifiedBy>
  <cp:revision>22</cp:revision>
  <cp:lastPrinted>2019-07-18T09:41:00Z</cp:lastPrinted>
  <dcterms:created xsi:type="dcterms:W3CDTF">2019-04-22T06:03:00Z</dcterms:created>
  <dcterms:modified xsi:type="dcterms:W3CDTF">2019-07-24T15:30:00Z</dcterms:modified>
</cp:coreProperties>
</file>